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8E6" w:rsidRPr="00D85C0E" w:rsidRDefault="00647464" w:rsidP="00D85C0E">
      <w:pPr>
        <w:jc w:val="center"/>
        <w:rPr>
          <w:b/>
          <w:sz w:val="48"/>
        </w:rPr>
      </w:pPr>
      <w:bookmarkStart w:id="0" w:name="_GoBack"/>
      <w:bookmarkEnd w:id="0"/>
      <w:r w:rsidRPr="00647464">
        <w:rPr>
          <w:b/>
          <w:sz w:val="48"/>
        </w:rPr>
        <w:t>PROTOCOLO PLATÓ FCOM</w:t>
      </w:r>
    </w:p>
    <w:p w:rsidR="00C25D66" w:rsidRDefault="007618E6" w:rsidP="00C25D66">
      <w:pPr>
        <w:jc w:val="both"/>
        <w:rPr>
          <w:sz w:val="32"/>
        </w:rPr>
      </w:pPr>
      <w:r w:rsidRPr="007618E6">
        <w:rPr>
          <w:sz w:val="32"/>
          <w:u w:val="single"/>
        </w:rPr>
        <w:t>Por el correcto funcionamiento de las instalaciones y prácticas</w:t>
      </w:r>
      <w:r>
        <w:rPr>
          <w:sz w:val="32"/>
        </w:rPr>
        <w:t>:</w:t>
      </w:r>
    </w:p>
    <w:p w:rsidR="00D85C0E" w:rsidRPr="00C25D66" w:rsidRDefault="00D85C0E" w:rsidP="00C25D66">
      <w:pPr>
        <w:jc w:val="both"/>
        <w:rPr>
          <w:sz w:val="32"/>
        </w:rPr>
      </w:pPr>
    </w:p>
    <w:p w:rsidR="00C25D66" w:rsidRPr="005B58C0" w:rsidRDefault="00C25D66" w:rsidP="00C25D66">
      <w:pPr>
        <w:jc w:val="both"/>
        <w:rPr>
          <w:sz w:val="28"/>
        </w:rPr>
      </w:pPr>
      <w:r w:rsidRPr="005B58C0">
        <w:rPr>
          <w:sz w:val="28"/>
        </w:rPr>
        <w:t>Después de cada práctica o visita</w:t>
      </w:r>
      <w:r w:rsidR="007618E6">
        <w:rPr>
          <w:sz w:val="28"/>
        </w:rPr>
        <w:t>,</w:t>
      </w:r>
      <w:r w:rsidRPr="005B58C0">
        <w:rPr>
          <w:sz w:val="28"/>
        </w:rPr>
        <w:t xml:space="preserve"> </w:t>
      </w:r>
      <w:r w:rsidRPr="00B27A3C">
        <w:rPr>
          <w:b/>
          <w:sz w:val="28"/>
          <w:u w:val="single"/>
        </w:rPr>
        <w:t xml:space="preserve">el plató debe quedar disponible </w:t>
      </w:r>
      <w:r w:rsidR="0099438A" w:rsidRPr="00B27A3C">
        <w:rPr>
          <w:b/>
          <w:sz w:val="28"/>
          <w:u w:val="single"/>
        </w:rPr>
        <w:t>para la siguiente actividad</w:t>
      </w:r>
      <w:r w:rsidRPr="005B58C0">
        <w:rPr>
          <w:sz w:val="28"/>
        </w:rPr>
        <w:t xml:space="preserve">. La recogida </w:t>
      </w:r>
      <w:r w:rsidR="0099438A">
        <w:rPr>
          <w:sz w:val="28"/>
        </w:rPr>
        <w:t xml:space="preserve">y orden </w:t>
      </w:r>
      <w:r w:rsidR="0021159B">
        <w:rPr>
          <w:sz w:val="28"/>
        </w:rPr>
        <w:t xml:space="preserve">del mismo </w:t>
      </w:r>
      <w:r w:rsidRPr="005B58C0">
        <w:rPr>
          <w:sz w:val="28"/>
        </w:rPr>
        <w:t xml:space="preserve">no debe superar el tiempo pactado para dicha práctica ni posponerse para otro día. </w:t>
      </w:r>
      <w:r w:rsidRPr="00B27A3C">
        <w:rPr>
          <w:b/>
          <w:sz w:val="28"/>
          <w:u w:val="single"/>
        </w:rPr>
        <w:t>Los profesores encargados de las prácticas serán los responsables</w:t>
      </w:r>
      <w:r w:rsidR="0021159B">
        <w:rPr>
          <w:sz w:val="28"/>
        </w:rPr>
        <w:t>.</w:t>
      </w:r>
    </w:p>
    <w:p w:rsidR="00C25D66" w:rsidRPr="005B58C0" w:rsidRDefault="00C25D66" w:rsidP="00C25D66">
      <w:pPr>
        <w:jc w:val="both"/>
        <w:rPr>
          <w:sz w:val="28"/>
        </w:rPr>
      </w:pPr>
    </w:p>
    <w:p w:rsidR="00647464" w:rsidRPr="005B58C0" w:rsidRDefault="00647464" w:rsidP="00C25D66">
      <w:pPr>
        <w:jc w:val="both"/>
        <w:rPr>
          <w:sz w:val="28"/>
        </w:rPr>
      </w:pPr>
      <w:r w:rsidRPr="005B58C0">
        <w:rPr>
          <w:sz w:val="28"/>
        </w:rPr>
        <w:t xml:space="preserve">El plató queda </w:t>
      </w:r>
      <w:r w:rsidRPr="005B58C0">
        <w:rPr>
          <w:b/>
          <w:sz w:val="28"/>
        </w:rPr>
        <w:t xml:space="preserve">reservado </w:t>
      </w:r>
      <w:r w:rsidR="00B27A3C">
        <w:rPr>
          <w:b/>
          <w:sz w:val="28"/>
        </w:rPr>
        <w:t>par</w:t>
      </w:r>
      <w:r w:rsidRPr="005B58C0">
        <w:rPr>
          <w:b/>
          <w:sz w:val="28"/>
        </w:rPr>
        <w:t xml:space="preserve">a las prácticas </w:t>
      </w:r>
      <w:r w:rsidR="00B27A3C">
        <w:rPr>
          <w:sz w:val="28"/>
        </w:rPr>
        <w:t>y</w:t>
      </w:r>
      <w:r w:rsidRPr="005B58C0">
        <w:rPr>
          <w:sz w:val="28"/>
        </w:rPr>
        <w:t xml:space="preserve"> las asignaturas que lo han solicitado previamente. Esto implica la </w:t>
      </w:r>
      <w:r w:rsidRPr="005B58C0">
        <w:rPr>
          <w:b/>
          <w:sz w:val="28"/>
        </w:rPr>
        <w:t>preferencia de uso y la atención</w:t>
      </w:r>
      <w:r w:rsidRPr="005B58C0">
        <w:rPr>
          <w:sz w:val="28"/>
        </w:rPr>
        <w:t xml:space="preserve"> de los dos profesores técnicos </w:t>
      </w:r>
      <w:r w:rsidR="00B27A3C">
        <w:rPr>
          <w:sz w:val="28"/>
        </w:rPr>
        <w:t xml:space="preserve">supervisores. </w:t>
      </w:r>
      <w:r w:rsidR="00C25D66" w:rsidRPr="005B58C0">
        <w:rPr>
          <w:sz w:val="28"/>
        </w:rPr>
        <w:t xml:space="preserve">Todas las actividades extras </w:t>
      </w:r>
      <w:r w:rsidR="00B27A3C">
        <w:rPr>
          <w:sz w:val="28"/>
        </w:rPr>
        <w:t xml:space="preserve">en plató </w:t>
      </w:r>
      <w:r w:rsidR="00C25D66" w:rsidRPr="005B58C0">
        <w:rPr>
          <w:sz w:val="28"/>
        </w:rPr>
        <w:t>deberán ser aceptadas</w:t>
      </w:r>
      <w:r w:rsidR="007618E6">
        <w:rPr>
          <w:sz w:val="28"/>
        </w:rPr>
        <w:t xml:space="preserve"> y supervisadas</w:t>
      </w:r>
      <w:r w:rsidR="00C25D66" w:rsidRPr="005B58C0">
        <w:rPr>
          <w:sz w:val="28"/>
        </w:rPr>
        <w:t xml:space="preserve"> por Fermín Gil y Javier Callejón.</w:t>
      </w:r>
    </w:p>
    <w:p w:rsidR="00C25D66" w:rsidRPr="005B58C0" w:rsidRDefault="00C25D66" w:rsidP="00C25D66">
      <w:pPr>
        <w:jc w:val="both"/>
        <w:rPr>
          <w:sz w:val="28"/>
        </w:rPr>
      </w:pPr>
    </w:p>
    <w:p w:rsidR="00C25D66" w:rsidRPr="005B58C0" w:rsidRDefault="00C25D66" w:rsidP="00C25D66">
      <w:pPr>
        <w:jc w:val="both"/>
        <w:rPr>
          <w:sz w:val="28"/>
        </w:rPr>
      </w:pPr>
      <w:r w:rsidRPr="0021159B">
        <w:rPr>
          <w:b/>
          <w:sz w:val="28"/>
          <w:u w:val="single"/>
        </w:rPr>
        <w:t>El plató n</w:t>
      </w:r>
      <w:r w:rsidR="00647464" w:rsidRPr="0021159B">
        <w:rPr>
          <w:b/>
          <w:sz w:val="28"/>
          <w:u w:val="single"/>
        </w:rPr>
        <w:t xml:space="preserve">o </w:t>
      </w:r>
      <w:r w:rsidR="0021159B" w:rsidRPr="0021159B">
        <w:rPr>
          <w:b/>
          <w:sz w:val="28"/>
          <w:u w:val="single"/>
        </w:rPr>
        <w:t>se</w:t>
      </w:r>
      <w:r w:rsidR="00647464" w:rsidRPr="0021159B">
        <w:rPr>
          <w:b/>
          <w:sz w:val="28"/>
          <w:u w:val="single"/>
        </w:rPr>
        <w:t xml:space="preserve"> utilizar</w:t>
      </w:r>
      <w:r w:rsidR="0021159B" w:rsidRPr="0021159B">
        <w:rPr>
          <w:b/>
          <w:sz w:val="28"/>
          <w:u w:val="single"/>
        </w:rPr>
        <w:t>á</w:t>
      </w:r>
      <w:r w:rsidR="00647464" w:rsidRPr="005B58C0">
        <w:rPr>
          <w:sz w:val="28"/>
        </w:rPr>
        <w:t xml:space="preserve"> sin la supervisión o permiso (previa confirmación por escrito) de Fermín</w:t>
      </w:r>
      <w:r w:rsidRPr="005B58C0">
        <w:rPr>
          <w:sz w:val="28"/>
        </w:rPr>
        <w:t xml:space="preserve"> Gil</w:t>
      </w:r>
      <w:r w:rsidR="00647464" w:rsidRPr="005B58C0">
        <w:rPr>
          <w:sz w:val="28"/>
        </w:rPr>
        <w:t xml:space="preserve"> y Javier</w:t>
      </w:r>
      <w:r w:rsidRPr="005B58C0">
        <w:rPr>
          <w:sz w:val="28"/>
        </w:rPr>
        <w:t xml:space="preserve"> Callejón</w:t>
      </w:r>
      <w:r w:rsidR="0021159B">
        <w:rPr>
          <w:sz w:val="28"/>
        </w:rPr>
        <w:t>.</w:t>
      </w:r>
    </w:p>
    <w:p w:rsidR="00C25D66" w:rsidRPr="005B58C0" w:rsidRDefault="00C25D66" w:rsidP="00C25D66">
      <w:pPr>
        <w:jc w:val="both"/>
        <w:rPr>
          <w:sz w:val="28"/>
        </w:rPr>
      </w:pPr>
    </w:p>
    <w:p w:rsidR="0021159B" w:rsidRDefault="0021159B" w:rsidP="0021159B">
      <w:pPr>
        <w:jc w:val="both"/>
        <w:rPr>
          <w:sz w:val="28"/>
        </w:rPr>
      </w:pPr>
      <w:r w:rsidRPr="005B58C0">
        <w:rPr>
          <w:sz w:val="28"/>
        </w:rPr>
        <w:t xml:space="preserve">La </w:t>
      </w:r>
      <w:r w:rsidRPr="005B58C0">
        <w:rPr>
          <w:b/>
          <w:sz w:val="28"/>
        </w:rPr>
        <w:t>mesa de luces y equipamiento técnico</w:t>
      </w:r>
      <w:r w:rsidRPr="005B58C0">
        <w:rPr>
          <w:sz w:val="28"/>
        </w:rPr>
        <w:t xml:space="preserve"> del plató (cámaras, aparatos de luz, módulos, </w:t>
      </w:r>
      <w:r w:rsidRPr="005B58C0">
        <w:rPr>
          <w:i/>
          <w:sz w:val="28"/>
        </w:rPr>
        <w:t>truss</w:t>
      </w:r>
      <w:r w:rsidRPr="005B58C0">
        <w:rPr>
          <w:sz w:val="28"/>
        </w:rPr>
        <w:t>…) serán utilizados por los profesores o alumnos que desempeñen los puestos técnicos con previa autorización de su profesor.</w:t>
      </w:r>
    </w:p>
    <w:p w:rsidR="0021159B" w:rsidRDefault="0021159B" w:rsidP="0021159B">
      <w:pPr>
        <w:jc w:val="both"/>
        <w:rPr>
          <w:sz w:val="28"/>
        </w:rPr>
      </w:pPr>
    </w:p>
    <w:p w:rsidR="00C25D66" w:rsidRPr="005B58C0" w:rsidRDefault="00C25D66" w:rsidP="00C25D66">
      <w:pPr>
        <w:jc w:val="both"/>
        <w:rPr>
          <w:sz w:val="28"/>
        </w:rPr>
      </w:pPr>
      <w:r w:rsidRPr="005B58C0">
        <w:rPr>
          <w:sz w:val="28"/>
        </w:rPr>
        <w:t xml:space="preserve">Está </w:t>
      </w:r>
      <w:r w:rsidRPr="005B58C0">
        <w:rPr>
          <w:b/>
          <w:sz w:val="28"/>
        </w:rPr>
        <w:t>prohibido beber y/o comer</w:t>
      </w:r>
      <w:r w:rsidRPr="005B58C0">
        <w:rPr>
          <w:sz w:val="28"/>
        </w:rPr>
        <w:t xml:space="preserve"> en el plató.</w:t>
      </w:r>
    </w:p>
    <w:p w:rsidR="0021159B" w:rsidRDefault="0021159B" w:rsidP="00C25D66">
      <w:pPr>
        <w:jc w:val="both"/>
        <w:rPr>
          <w:sz w:val="28"/>
        </w:rPr>
      </w:pPr>
    </w:p>
    <w:p w:rsidR="005B58C0" w:rsidRPr="005B58C0" w:rsidRDefault="005B58C0" w:rsidP="005B58C0">
      <w:pPr>
        <w:rPr>
          <w:sz w:val="28"/>
        </w:rPr>
      </w:pPr>
    </w:p>
    <w:sectPr w:rsidR="005B58C0" w:rsidRPr="005B58C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91D" w:rsidRDefault="0005191D" w:rsidP="00351893">
      <w:pPr>
        <w:spacing w:after="0" w:line="240" w:lineRule="auto"/>
      </w:pPr>
      <w:r>
        <w:separator/>
      </w:r>
    </w:p>
  </w:endnote>
  <w:endnote w:type="continuationSeparator" w:id="0">
    <w:p w:rsidR="0005191D" w:rsidRDefault="0005191D" w:rsidP="0035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91D" w:rsidRDefault="0005191D" w:rsidP="00351893">
      <w:pPr>
        <w:spacing w:after="0" w:line="240" w:lineRule="auto"/>
      </w:pPr>
      <w:r>
        <w:separator/>
      </w:r>
    </w:p>
  </w:footnote>
  <w:footnote w:type="continuationSeparator" w:id="0">
    <w:p w:rsidR="0005191D" w:rsidRDefault="0005191D" w:rsidP="00351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893" w:rsidRPr="00351893" w:rsidRDefault="00351893" w:rsidP="00351893">
    <w:pPr>
      <w:rPr>
        <w:sz w:val="18"/>
      </w:rPr>
    </w:pPr>
    <w:r w:rsidRPr="00351893">
      <w:rPr>
        <w:sz w:val="18"/>
      </w:rPr>
      <w:t xml:space="preserve">Reservas y consultas: </w:t>
    </w:r>
    <w:hyperlink r:id="rId1" w:history="1">
      <w:r w:rsidRPr="00351893">
        <w:rPr>
          <w:rStyle w:val="Hipervnculo"/>
          <w:sz w:val="18"/>
        </w:rPr>
        <w:t>fgilsanchez@unav.es</w:t>
      </w:r>
    </w:hyperlink>
    <w:r w:rsidRPr="00351893">
      <w:rPr>
        <w:sz w:val="18"/>
      </w:rPr>
      <w:t xml:space="preserve">  //  </w:t>
    </w:r>
    <w:hyperlink r:id="rId2" w:history="1">
      <w:r w:rsidRPr="00351893">
        <w:rPr>
          <w:rStyle w:val="Hipervnculo"/>
          <w:sz w:val="18"/>
        </w:rPr>
        <w:t>jcallejon@unav.es</w:t>
      </w:r>
    </w:hyperlink>
  </w:p>
  <w:p w:rsidR="00351893" w:rsidRPr="00351893" w:rsidRDefault="00351893" w:rsidP="00351893">
    <w:pPr>
      <w:jc w:val="both"/>
      <w:rPr>
        <w:sz w:val="18"/>
      </w:rPr>
    </w:pPr>
    <w:r>
      <w:rPr>
        <w:sz w:val="18"/>
      </w:rPr>
      <w:t>Supervisión</w:t>
    </w:r>
    <w:r w:rsidRPr="00351893">
      <w:rPr>
        <w:sz w:val="18"/>
      </w:rPr>
      <w:t>: Fermín Gil y Javier Callejón</w:t>
    </w:r>
  </w:p>
  <w:p w:rsidR="00351893" w:rsidRDefault="003518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C1D4D"/>
    <w:multiLevelType w:val="hybridMultilevel"/>
    <w:tmpl w:val="2EB4002A"/>
    <w:lvl w:ilvl="0" w:tplc="A88C8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0D5"/>
    <w:rsid w:val="000448FD"/>
    <w:rsid w:val="0005191D"/>
    <w:rsid w:val="0021159B"/>
    <w:rsid w:val="00326083"/>
    <w:rsid w:val="00351893"/>
    <w:rsid w:val="003D721C"/>
    <w:rsid w:val="005B58C0"/>
    <w:rsid w:val="00647464"/>
    <w:rsid w:val="0072155D"/>
    <w:rsid w:val="007618E6"/>
    <w:rsid w:val="007B6897"/>
    <w:rsid w:val="0099438A"/>
    <w:rsid w:val="009E4F41"/>
    <w:rsid w:val="00A546DF"/>
    <w:rsid w:val="00B27A3C"/>
    <w:rsid w:val="00B34F5E"/>
    <w:rsid w:val="00B6425E"/>
    <w:rsid w:val="00BE50D5"/>
    <w:rsid w:val="00C25D66"/>
    <w:rsid w:val="00CB675E"/>
    <w:rsid w:val="00D85C0E"/>
    <w:rsid w:val="00FA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22C57-A598-4203-9958-23A1EDD4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746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746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51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893"/>
  </w:style>
  <w:style w:type="paragraph" w:styleId="Piedepgina">
    <w:name w:val="footer"/>
    <w:basedOn w:val="Normal"/>
    <w:link w:val="PiedepginaCar"/>
    <w:uiPriority w:val="99"/>
    <w:unhideWhenUsed/>
    <w:rsid w:val="00351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callejon@unav.es" TargetMode="External"/><Relationship Id="rId1" Type="http://schemas.openxmlformats.org/officeDocument/2006/relationships/hyperlink" Target="mailto:fgilsanchez@unav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MSI-PC</dc:creator>
  <cp:keywords/>
  <dc:description/>
  <cp:lastModifiedBy>Amaia San Miguel Aguirre</cp:lastModifiedBy>
  <cp:revision>2</cp:revision>
  <dcterms:created xsi:type="dcterms:W3CDTF">2024-06-18T12:28:00Z</dcterms:created>
  <dcterms:modified xsi:type="dcterms:W3CDTF">2024-06-18T12:28:00Z</dcterms:modified>
</cp:coreProperties>
</file>