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2C" w:rsidRPr="00902D01" w:rsidRDefault="00C96748" w:rsidP="00CB7A6D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902D01">
        <w:rPr>
          <w:b/>
          <w:sz w:val="40"/>
          <w:u w:val="single"/>
        </w:rPr>
        <w:t>NORMA</w:t>
      </w:r>
      <w:r w:rsidR="00902D01" w:rsidRPr="00902D01">
        <w:rPr>
          <w:b/>
          <w:sz w:val="40"/>
          <w:u w:val="single"/>
        </w:rPr>
        <w:t>TIVA</w:t>
      </w:r>
      <w:r w:rsidRPr="00902D01">
        <w:rPr>
          <w:b/>
          <w:sz w:val="40"/>
          <w:u w:val="single"/>
        </w:rPr>
        <w:t xml:space="preserve"> DE </w:t>
      </w:r>
      <w:r w:rsidR="00CB7A6D" w:rsidRPr="00902D01">
        <w:rPr>
          <w:b/>
          <w:sz w:val="40"/>
          <w:u w:val="single"/>
        </w:rPr>
        <w:t>USO DE LAS SALAS DE EDICIÓN</w:t>
      </w:r>
    </w:p>
    <w:p w:rsidR="00CB7A6D" w:rsidRDefault="00CB7A6D" w:rsidP="00CB7A6D">
      <w:pPr>
        <w:jc w:val="center"/>
        <w:rPr>
          <w:b/>
          <w:sz w:val="28"/>
          <w:u w:val="single"/>
        </w:rPr>
      </w:pPr>
    </w:p>
    <w:p w:rsidR="00C96748" w:rsidRDefault="00C96748" w:rsidP="00CB7A6D">
      <w:pPr>
        <w:jc w:val="center"/>
        <w:rPr>
          <w:b/>
          <w:sz w:val="28"/>
          <w:u w:val="single"/>
        </w:rPr>
      </w:pPr>
    </w:p>
    <w:p w:rsidR="00C96748" w:rsidRDefault="00C96748" w:rsidP="00CB7A6D">
      <w:pPr>
        <w:rPr>
          <w:sz w:val="28"/>
        </w:rPr>
      </w:pPr>
      <w:r w:rsidRPr="00CB7A6D">
        <w:rPr>
          <w:b/>
          <w:sz w:val="48"/>
        </w:rPr>
        <w:t xml:space="preserve">. </w:t>
      </w:r>
      <w:r>
        <w:rPr>
          <w:sz w:val="28"/>
        </w:rPr>
        <w:t>LAS RESERVAS DE LAS SALAS DE EDICIÓN SE DEBEN REALIZAR CON 24 HORAS DE ANTELACIÓN</w:t>
      </w:r>
      <w:r w:rsidRPr="00CB7A6D">
        <w:rPr>
          <w:sz w:val="28"/>
        </w:rPr>
        <w:t>.</w:t>
      </w:r>
    </w:p>
    <w:p w:rsidR="00C96748" w:rsidRPr="00C96748" w:rsidRDefault="00C96748" w:rsidP="00CB7A6D">
      <w:pPr>
        <w:rPr>
          <w:sz w:val="28"/>
        </w:rPr>
      </w:pPr>
    </w:p>
    <w:p w:rsidR="00CB7A6D" w:rsidRPr="00CB7A6D" w:rsidRDefault="00CB7A6D" w:rsidP="00CB7A6D">
      <w:pPr>
        <w:rPr>
          <w:sz w:val="28"/>
        </w:rPr>
      </w:pPr>
      <w:r w:rsidRPr="00CB7A6D">
        <w:rPr>
          <w:b/>
          <w:sz w:val="48"/>
        </w:rPr>
        <w:t xml:space="preserve">. </w:t>
      </w:r>
      <w:r w:rsidRPr="00CB7A6D">
        <w:rPr>
          <w:sz w:val="28"/>
        </w:rPr>
        <w:t>MÁXIMO 3 PERSONAS EN LA SALA DE EDICIÓN.</w:t>
      </w:r>
    </w:p>
    <w:p w:rsidR="00CB7A6D" w:rsidRPr="00CB7A6D" w:rsidRDefault="00CB7A6D" w:rsidP="00CB7A6D">
      <w:pPr>
        <w:pStyle w:val="Prrafodelista"/>
        <w:rPr>
          <w:sz w:val="28"/>
        </w:rPr>
      </w:pPr>
    </w:p>
    <w:p w:rsidR="00CB7A6D" w:rsidRPr="00CB7A6D" w:rsidRDefault="00CB7A6D" w:rsidP="00CB7A6D">
      <w:pPr>
        <w:rPr>
          <w:sz w:val="28"/>
        </w:rPr>
      </w:pPr>
      <w:r w:rsidRPr="00CB7A6D">
        <w:rPr>
          <w:b/>
          <w:sz w:val="48"/>
        </w:rPr>
        <w:t xml:space="preserve">. </w:t>
      </w:r>
      <w:r w:rsidRPr="00CB7A6D">
        <w:rPr>
          <w:sz w:val="28"/>
        </w:rPr>
        <w:t xml:space="preserve">LA PERSONA RESPONSABLE DE LA RESERVA DE LA SALA DE EDICIÓN (PRODUCTORA O EDITOR) DEBE ESTAR PRESENTE/LOCALIZABLE EN TODO MOMENTO. </w:t>
      </w:r>
    </w:p>
    <w:p w:rsidR="00CB7A6D" w:rsidRPr="00CB7A6D" w:rsidRDefault="00CB7A6D" w:rsidP="00CB7A6D">
      <w:pPr>
        <w:pStyle w:val="Prrafodelista"/>
        <w:rPr>
          <w:sz w:val="28"/>
        </w:rPr>
      </w:pPr>
    </w:p>
    <w:p w:rsidR="00CB7A6D" w:rsidRDefault="00CB7A6D" w:rsidP="00CB7A6D">
      <w:pPr>
        <w:rPr>
          <w:sz w:val="28"/>
        </w:rPr>
      </w:pPr>
      <w:r w:rsidRPr="00CB7A6D">
        <w:rPr>
          <w:b/>
          <w:sz w:val="48"/>
        </w:rPr>
        <w:t xml:space="preserve">. </w:t>
      </w:r>
      <w:r w:rsidRPr="00CB7A6D">
        <w:rPr>
          <w:sz w:val="28"/>
        </w:rPr>
        <w:t>ESTÁ PROH</w:t>
      </w:r>
      <w:r>
        <w:rPr>
          <w:sz w:val="28"/>
        </w:rPr>
        <w:t>IBIDO BEB</w:t>
      </w:r>
      <w:r w:rsidRPr="00CB7A6D">
        <w:rPr>
          <w:sz w:val="28"/>
        </w:rPr>
        <w:t>E</w:t>
      </w:r>
      <w:r>
        <w:rPr>
          <w:sz w:val="28"/>
        </w:rPr>
        <w:t>R</w:t>
      </w:r>
      <w:r w:rsidRPr="00CB7A6D">
        <w:rPr>
          <w:sz w:val="28"/>
        </w:rPr>
        <w:t xml:space="preserve"> Y COMER DENTRO DE LAS SALAS DE EDICIÓN. </w:t>
      </w:r>
    </w:p>
    <w:p w:rsidR="00CB7A6D" w:rsidRPr="00CB7A6D" w:rsidRDefault="00CB7A6D" w:rsidP="00CB7A6D">
      <w:pPr>
        <w:rPr>
          <w:sz w:val="28"/>
        </w:rPr>
      </w:pPr>
    </w:p>
    <w:p w:rsidR="00CB7A6D" w:rsidRDefault="00C96748" w:rsidP="00CB7A6D">
      <w:pPr>
        <w:rPr>
          <w:sz w:val="28"/>
        </w:rPr>
      </w:pPr>
      <w:r w:rsidRPr="00CB7A6D">
        <w:rPr>
          <w:b/>
          <w:sz w:val="48"/>
        </w:rPr>
        <w:t xml:space="preserve">. </w:t>
      </w:r>
      <w:r>
        <w:rPr>
          <w:sz w:val="28"/>
        </w:rPr>
        <w:t>EDITAR Y GUARDAR LOS PROYECTOS EN UN DISCO DURO EXTERNO</w:t>
      </w:r>
      <w:r w:rsidR="00BC691C">
        <w:rPr>
          <w:sz w:val="28"/>
        </w:rPr>
        <w:t xml:space="preserve"> (Preferencias&gt;caché de medios&gt;Examinar…&gt;dispositivos y unidades&gt;</w:t>
      </w:r>
      <w:r w:rsidR="00BC691C">
        <w:rPr>
          <w:i/>
          <w:sz w:val="28"/>
        </w:rPr>
        <w:t xml:space="preserve"> disco duro externo)</w:t>
      </w:r>
      <w:r>
        <w:rPr>
          <w:sz w:val="28"/>
        </w:rPr>
        <w:t>.</w:t>
      </w:r>
    </w:p>
    <w:p w:rsidR="00C96748" w:rsidRDefault="00C96748" w:rsidP="00CB7A6D">
      <w:pPr>
        <w:rPr>
          <w:sz w:val="28"/>
        </w:rPr>
      </w:pPr>
    </w:p>
    <w:p w:rsidR="00CB7A6D" w:rsidRDefault="00CB7A6D" w:rsidP="00CB7A6D">
      <w:pPr>
        <w:rPr>
          <w:sz w:val="28"/>
        </w:rPr>
      </w:pPr>
    </w:p>
    <w:p w:rsidR="00C96748" w:rsidRDefault="00C96748" w:rsidP="00CB7A6D">
      <w:pPr>
        <w:rPr>
          <w:sz w:val="28"/>
        </w:rPr>
      </w:pPr>
    </w:p>
    <w:p w:rsidR="00CB7A6D" w:rsidRPr="00CB7A6D" w:rsidRDefault="00CB7A6D" w:rsidP="00CB7A6D">
      <w:pPr>
        <w:pStyle w:val="Prrafodelista"/>
        <w:numPr>
          <w:ilvl w:val="0"/>
          <w:numId w:val="2"/>
        </w:numPr>
        <w:rPr>
          <w:sz w:val="28"/>
        </w:rPr>
      </w:pPr>
    </w:p>
    <w:sectPr w:rsidR="00CB7A6D" w:rsidRPr="00CB7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C07"/>
    <w:multiLevelType w:val="hybridMultilevel"/>
    <w:tmpl w:val="A254FB18"/>
    <w:lvl w:ilvl="0" w:tplc="43965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1A6F"/>
    <w:multiLevelType w:val="hybridMultilevel"/>
    <w:tmpl w:val="6130EC38"/>
    <w:lvl w:ilvl="0" w:tplc="FD6CA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4"/>
    <w:rsid w:val="00326083"/>
    <w:rsid w:val="003D721C"/>
    <w:rsid w:val="005E2A97"/>
    <w:rsid w:val="00902D01"/>
    <w:rsid w:val="00BC691C"/>
    <w:rsid w:val="00C77504"/>
    <w:rsid w:val="00C96748"/>
    <w:rsid w:val="00C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3AFF-6D18-4425-BA2A-C6FB271A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7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Amaia San Miguel Aguirre</cp:lastModifiedBy>
  <cp:revision>2</cp:revision>
  <dcterms:created xsi:type="dcterms:W3CDTF">2024-06-18T12:28:00Z</dcterms:created>
  <dcterms:modified xsi:type="dcterms:W3CDTF">2024-06-18T12:28:00Z</dcterms:modified>
</cp:coreProperties>
</file>