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72"/>
          <w:szCs w:val="72"/>
          <w:rtl w:val="0"/>
        </w:rPr>
        <w:t xml:space="preserve">Memoria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Curso académico de desarrollo:</w:t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Director o directora del proyecto y centro al que pertenece:</w:t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Profesorado participante:</w:t>
      </w:r>
    </w:p>
    <w:p w:rsidR="00000000" w:rsidDel="00000000" w:rsidP="00000000" w:rsidRDefault="00000000" w:rsidRPr="00000000" w14:paraId="00000009">
      <w:pPr>
        <w:pageBreakBefore w:val="0"/>
        <w:rPr>
          <w:rFonts w:ascii="Open Sans Light" w:cs="Open Sans Light" w:eastAsia="Open Sans Light" w:hAnsi="Open Sans Light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¿En qué ha consistido el proyecto?</w:t>
      </w: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 Descripción del mismo y de las acciones realizadas. 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Valoración del director o la directora del proyecto sobre la experiencia.</w:t>
      </w:r>
    </w:p>
    <w:p w:rsidR="00000000" w:rsidDel="00000000" w:rsidP="00000000" w:rsidRDefault="00000000" w:rsidRPr="00000000" w14:paraId="0000000D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Evaluación del proyecto: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Open Sans" w:cs="Open Sans" w:eastAsia="Open Sans" w:hAnsi="Open Sans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Grado de consecución de los objetivos a partir de evidencias cualitativas y/o cuantitativas.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Rule="auto"/>
        <w:ind w:left="1440" w:hanging="360"/>
        <w:rPr>
          <w:color w:val="002e49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¿La evaluación del proyecto ha resultado eficaz para valorar la eficacia de la mejora propuesta?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Open Sans" w:cs="Open Sans" w:eastAsia="Open Sans" w:hAnsi="Open Sans"/>
          <w:color w:val="002e49"/>
          <w:sz w:val="24"/>
          <w:szCs w:val="24"/>
        </w:rPr>
      </w:pPr>
      <w:bookmarkStart w:colFirst="0" w:colLast="0" w:name="_heading=h.xz9k5v4ay5m5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Mejoras para futuras aplicaciones del proyecto.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Describa las tareas realizadas por cada uno de los profesores y profesoras que hayan participado.</w:t>
      </w:r>
    </w:p>
    <w:p w:rsidR="00000000" w:rsidDel="00000000" w:rsidP="00000000" w:rsidRDefault="00000000" w:rsidRPr="00000000" w14:paraId="00000014">
      <w:pPr>
        <w:pageBreakBefore w:val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¿Se ha contado con los medios económicos, logísticos y técnicos suficientes para llevar a cabo el proyecto?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¿Cree que su propuesta podría ser interesante para otras asignaturas de su departamento o centro?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¿Se plantea publicar o presentar los resultados del proyecto en alguna revista/congreso relacionado con la docencia? 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b w:val="1"/>
          <w:color w:val="002e4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sz w:val="24"/>
          <w:szCs w:val="24"/>
          <w:rtl w:val="0"/>
        </w:rPr>
        <w:t xml:space="preserve">En el caso de que se trate de un proyecto que se desarrolle en varios cursos académicos indicar, si los hay, los cambios pertinentes.</w:t>
      </w:r>
    </w:p>
    <w:p w:rsidR="00000000" w:rsidDel="00000000" w:rsidP="00000000" w:rsidRDefault="00000000" w:rsidRPr="00000000" w14:paraId="0000001C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Open Sans" w:cs="Open Sans" w:eastAsia="Open Sans" w:hAnsi="Open Sans"/>
          <w:b w:val="1"/>
          <w:color w:val="002e4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2e49"/>
          <w:rtl w:val="0"/>
        </w:rPr>
        <w:t xml:space="preserve">Firma del director o la directora del proyecto:                                             Fecha:</w:t>
      </w:r>
    </w:p>
    <w:p w:rsidR="00000000" w:rsidDel="00000000" w:rsidP="00000000" w:rsidRDefault="00000000" w:rsidRPr="00000000" w14:paraId="00000020">
      <w:pPr>
        <w:pageBreakBefore w:val="0"/>
        <w:rPr>
          <w:rFonts w:ascii="Open Sans" w:cs="Open Sans" w:eastAsia="Open Sans" w:hAnsi="Open Sans"/>
          <w:b w:val="1"/>
          <w:color w:val="797979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Open Sans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color w:val="ff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Heading1"/>
      <w:spacing w:after="0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2219325</wp:posOffset>
          </wp:positionH>
          <wp:positionV relativeFrom="paragraph">
            <wp:posOffset>-342894</wp:posOffset>
          </wp:positionV>
          <wp:extent cx="1404938" cy="1309146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9816" r="19817" t="0"/>
                  <a:stretch>
                    <a:fillRect/>
                  </a:stretch>
                </pic:blipFill>
                <pic:spPr>
                  <a:xfrm>
                    <a:off x="0" y="0"/>
                    <a:ext cx="1404938" cy="13091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Style w:val="Heading1"/>
      <w:spacing w:after="0" w:before="0" w:line="240" w:lineRule="auto"/>
      <w:rPr>
        <w:rFonts w:ascii="Open Sans" w:cs="Open Sans" w:eastAsia="Open Sans" w:hAnsi="Open Sans"/>
        <w:b w:val="1"/>
        <w:color w:val="002e49"/>
        <w:sz w:val="20"/>
        <w:szCs w:val="20"/>
      </w:rPr>
    </w:pPr>
    <w:bookmarkStart w:colFirst="0" w:colLast="0" w:name="_heading=h.30j0zll" w:id="2"/>
    <w:bookmarkEnd w:id="2"/>
    <w:r w:rsidDel="00000000" w:rsidR="00000000" w:rsidRPr="00000000">
      <w:rPr>
        <w:rFonts w:ascii="Open Sans" w:cs="Open Sans" w:eastAsia="Open Sans" w:hAnsi="Open Sans"/>
        <w:b w:val="1"/>
        <w:color w:val="002e49"/>
        <w:sz w:val="20"/>
        <w:szCs w:val="20"/>
        <w:rtl w:val="0"/>
      </w:rPr>
      <w:t xml:space="preserve">Anexo II</w:t>
    </w:r>
  </w:p>
  <w:p w:rsidR="00000000" w:rsidDel="00000000" w:rsidP="00000000" w:rsidRDefault="00000000" w:rsidRPr="00000000" w14:paraId="00000023">
    <w:pPr>
      <w:pStyle w:val="Heading1"/>
      <w:spacing w:after="0" w:before="0" w:line="240" w:lineRule="auto"/>
      <w:rPr>
        <w:rFonts w:ascii="Open Sans Light" w:cs="Open Sans Light" w:eastAsia="Open Sans Light" w:hAnsi="Open Sans Light"/>
        <w:color w:val="002e49"/>
        <w:sz w:val="20"/>
        <w:szCs w:val="20"/>
      </w:rPr>
    </w:pPr>
    <w:bookmarkStart w:colFirst="0" w:colLast="0" w:name="_heading=h.1fob9te" w:id="3"/>
    <w:bookmarkEnd w:id="3"/>
    <w:r w:rsidDel="00000000" w:rsidR="00000000" w:rsidRPr="00000000">
      <w:rPr>
        <w:rFonts w:ascii="Open Sans Light" w:cs="Open Sans Light" w:eastAsia="Open Sans Light" w:hAnsi="Open Sans Light"/>
        <w:color w:val="002e49"/>
        <w:sz w:val="20"/>
        <w:szCs w:val="20"/>
        <w:rtl w:val="0"/>
      </w:rPr>
      <w:t xml:space="preserve">Memoria de Resultados</w:t>
    </w:r>
  </w:p>
  <w:p w:rsidR="00000000" w:rsidDel="00000000" w:rsidP="00000000" w:rsidRDefault="00000000" w:rsidRPr="00000000" w14:paraId="00000024">
    <w:pPr>
      <w:pStyle w:val="Heading1"/>
      <w:spacing w:after="0" w:before="0" w:line="240" w:lineRule="auto"/>
      <w:rPr>
        <w:rFonts w:ascii="Oswald" w:cs="Oswald" w:eastAsia="Oswald" w:hAnsi="Oswald"/>
        <w:sz w:val="20"/>
        <w:szCs w:val="20"/>
      </w:rPr>
    </w:pPr>
    <w:bookmarkStart w:colFirst="0" w:colLast="0" w:name="_heading=h.3znysh7" w:id="4"/>
    <w:bookmarkEnd w:id="4"/>
    <w:r w:rsidDel="00000000" w:rsidR="00000000" w:rsidRPr="00000000">
      <w:rPr>
        <w:rFonts w:ascii="Oswald" w:cs="Oswald" w:eastAsia="Oswald" w:hAnsi="Oswald"/>
        <w:color w:val="002e49"/>
        <w:sz w:val="20"/>
        <w:szCs w:val="20"/>
        <w:rtl w:val="0"/>
      </w:rPr>
      <w:t xml:space="preserve">  </w:t>
    </w:r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25">
    <w:pPr>
      <w:pStyle w:val="Heading1"/>
      <w:spacing w:after="0" w:before="0" w:line="240" w:lineRule="auto"/>
      <w:rPr/>
    </w:pPr>
    <w:bookmarkStart w:colFirst="0" w:colLast="0" w:name="_heading=h.2et92p0" w:id="5"/>
    <w:bookmarkEnd w:id="5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OpenSansLight-regular.ttf"/><Relationship Id="rId4" Type="http://schemas.openxmlformats.org/officeDocument/2006/relationships/font" Target="fonts/OpenSansLight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Light-italic.ttf"/><Relationship Id="rId6" Type="http://schemas.openxmlformats.org/officeDocument/2006/relationships/font" Target="fonts/OpenSansLight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9mzn6ywU3X0AMEfQiiQMxeSjcw==">AMUW2mUm9R7uvaoiL/M3PcG8EuuoPN825cFi/P7O5D1Goa5yIj0zPT8t5ncFvNHBONBqUfhqMjO4XOxQWQjl+UVVkYEeloifzeLZzjtdqOWtHI3/+LdltK2hyJNVCha1jmyqMjrQRhBzE0/ReGVLDJVAOLUjk2sblRjZ20LcXZMjNE2kWSSuNO42oZhLCcOH1gNqawlTV2D6+gK1LT0IrEcbvaynMOKxTA==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